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2C6E0" w14:textId="77777777" w:rsidR="00CA64DC" w:rsidRPr="00CA64DC" w:rsidRDefault="00FA0269" w:rsidP="00FA0269">
      <w:pPr>
        <w:spacing w:after="0" w:line="20" w:lineRule="atLeast"/>
        <w:rPr>
          <w:rFonts w:ascii="Broadway" w:hAnsi="Broadway"/>
          <w:spacing w:val="-300"/>
          <w:sz w:val="180"/>
          <w:szCs w:val="180"/>
        </w:rPr>
      </w:pPr>
      <w:bookmarkStart w:id="0" w:name="_Hlk71898075"/>
      <w:bookmarkStart w:id="1" w:name="_Hlk71897684"/>
      <w:r>
        <w:rPr>
          <w:rFonts w:ascii="Broadway" w:hAnsi="Broadway"/>
          <w:noProof/>
          <w:color w:val="C00000"/>
          <w:sz w:val="180"/>
          <w:szCs w:val="1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BAA95" wp14:editId="4C0BF0F1">
                <wp:simplePos x="0" y="0"/>
                <wp:positionH relativeFrom="column">
                  <wp:posOffset>695063</wp:posOffset>
                </wp:positionH>
                <wp:positionV relativeFrom="paragraph">
                  <wp:posOffset>676275</wp:posOffset>
                </wp:positionV>
                <wp:extent cx="341630" cy="374650"/>
                <wp:effectExtent l="0" t="0" r="127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" cy="3746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33EBE" id="Rectangle 1" o:spid="_x0000_s1026" style="position:absolute;margin-left:54.75pt;margin-top:53.25pt;width:26.9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" fillcolor="#c00000" stroked="f" strokeweight="1pt"/>
            </w:pict>
          </mc:Fallback>
        </mc:AlternateContent>
      </w:r>
      <w:r w:rsidR="00964E77">
        <w:rPr>
          <w:rFonts w:ascii="Broadway" w:hAnsi="Broadway"/>
          <w:noProof/>
          <w:color w:val="C00000"/>
          <w:sz w:val="180"/>
          <w:szCs w:val="18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73FC6" wp14:editId="23D64F4C">
                <wp:simplePos x="0" y="0"/>
                <wp:positionH relativeFrom="column">
                  <wp:posOffset>2841739</wp:posOffset>
                </wp:positionH>
                <wp:positionV relativeFrom="paragraph">
                  <wp:posOffset>292735</wp:posOffset>
                </wp:positionV>
                <wp:extent cx="187375" cy="111760"/>
                <wp:effectExtent l="0" t="0" r="3175" b="2540"/>
                <wp:wrapNone/>
                <wp:docPr id="5" name="Parallelogra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75" cy="111760"/>
                        </a:xfrm>
                        <a:prstGeom prst="parallelogram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F42E3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5" o:spid="_x0000_s1026" type="#_x0000_t7" style="position:absolute;margin-left:223.75pt;margin-top:23.05pt;width:14.75pt;height: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" adj="3221" fillcolor="#c00000" stroked="f" strokeweight="1pt"/>
            </w:pict>
          </mc:Fallback>
        </mc:AlternateContent>
      </w:r>
      <w:r w:rsidR="00862B34">
        <w:rPr>
          <w:rFonts w:ascii="Broadway" w:hAnsi="Broadway"/>
          <w:noProof/>
          <w:color w:val="C00000"/>
          <w:sz w:val="180"/>
          <w:szCs w:val="1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ACCB35" wp14:editId="52FC9DB9">
                <wp:simplePos x="0" y="0"/>
                <wp:positionH relativeFrom="column">
                  <wp:posOffset>680085</wp:posOffset>
                </wp:positionH>
                <wp:positionV relativeFrom="paragraph">
                  <wp:posOffset>614045</wp:posOffset>
                </wp:positionV>
                <wp:extent cx="388620" cy="6540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654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F9E76" id="Rectangle 3" o:spid="_x0000_s1026" style="position:absolute;margin-left:53.55pt;margin-top:48.35pt;width:30.6pt;height: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" fillcolor="white [3212]" stroked="f" strokeweight="1pt"/>
            </w:pict>
          </mc:Fallback>
        </mc:AlternateContent>
      </w:r>
      <w:r w:rsidR="00CF34D9" w:rsidRPr="00D61826">
        <w:rPr>
          <w:rFonts w:ascii="Broadway" w:hAnsi="Broadway"/>
          <w:color w:val="C00000"/>
          <w:sz w:val="180"/>
          <w:szCs w:val="180"/>
        </w:rPr>
        <w:t>I</w:t>
      </w:r>
      <w:bookmarkEnd w:id="1"/>
      <w:r w:rsidR="00CF34D9" w:rsidRPr="00D61826">
        <w:rPr>
          <w:rFonts w:ascii="Broadway" w:hAnsi="Broadway"/>
          <w:sz w:val="180"/>
          <w:szCs w:val="180"/>
        </w:rPr>
        <w:t>T</w:t>
      </w:r>
      <w:r w:rsidR="00CF34D9" w:rsidRPr="00D61826">
        <w:rPr>
          <w:rFonts w:ascii="Broadway" w:hAnsi="Broadway"/>
          <w:color w:val="C00000"/>
          <w:sz w:val="180"/>
          <w:szCs w:val="180"/>
        </w:rPr>
        <w:t>I</w:t>
      </w:r>
      <w:r w:rsidR="00CF34D9" w:rsidRPr="00D61826">
        <w:rPr>
          <w:rFonts w:ascii="Broadway" w:hAnsi="Broadway"/>
          <w:sz w:val="180"/>
          <w:szCs w:val="180"/>
        </w:rPr>
        <w:t xml:space="preserve"> </w:t>
      </w:r>
      <w:r w:rsidR="00CF34D9" w:rsidRPr="00964E77">
        <w:rPr>
          <w:rFonts w:ascii="Broadway" w:hAnsi="Broadway"/>
          <w:spacing w:val="-300"/>
          <w:sz w:val="180"/>
          <w:szCs w:val="180"/>
        </w:rPr>
        <w:t>S</w:t>
      </w:r>
      <w:bookmarkEnd w:id="0"/>
      <w:r w:rsidR="00964E77">
        <w:rPr>
          <w:rFonts w:ascii="Broadway" w:hAnsi="Broadway"/>
          <w:spacing w:val="-300"/>
          <w:sz w:val="180"/>
          <w:szCs w:val="180"/>
        </w:rPr>
        <w:t xml:space="preserve"> </w:t>
      </w:r>
      <w:r w:rsidR="00862B34" w:rsidRPr="00964E77">
        <w:rPr>
          <w:rFonts w:ascii="Broadway" w:hAnsi="Broadway"/>
          <w:noProof/>
          <w:spacing w:val="-300"/>
          <w:sz w:val="180"/>
          <w:szCs w:val="180"/>
        </w:rPr>
        <w:drawing>
          <wp:inline distT="0" distB="0" distL="0" distR="0" wp14:anchorId="063E4F8C" wp14:editId="1F7E68D5">
            <wp:extent cx="618371" cy="630189"/>
            <wp:effectExtent l="0" t="0" r="0" b="0"/>
            <wp:docPr id="4" name="Graphic 4" descr="Lightning bo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ightningbolt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000" cy="1281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64DC" w:rsidRPr="00964E77">
        <w:rPr>
          <w:rFonts w:ascii="Broadway" w:hAnsi="Broadway"/>
          <w:spacing w:val="-300"/>
          <w:sz w:val="180"/>
          <w:szCs w:val="180"/>
        </w:rPr>
        <w:t>T</w:t>
      </w:r>
      <w:r w:rsidR="00CA64DC">
        <w:rPr>
          <w:rFonts w:ascii="Broadway" w:hAnsi="Broadway"/>
          <w:spacing w:val="-300"/>
          <w:sz w:val="180"/>
          <w:szCs w:val="180"/>
        </w:rPr>
        <w:t xml:space="preserve">  </w:t>
      </w:r>
      <w:r w:rsidR="00CA64DC" w:rsidRPr="00964E77">
        <w:rPr>
          <w:rFonts w:ascii="Broadway" w:hAnsi="Broadway"/>
          <w:spacing w:val="-300"/>
          <w:sz w:val="180"/>
          <w:szCs w:val="180"/>
        </w:rPr>
        <w:t>E</w:t>
      </w:r>
      <w:r w:rsidR="00CA64DC">
        <w:rPr>
          <w:rFonts w:ascii="Broadway" w:hAnsi="Broadway"/>
          <w:spacing w:val="-300"/>
          <w:sz w:val="180"/>
          <w:szCs w:val="180"/>
        </w:rPr>
        <w:t xml:space="preserve">  S</w:t>
      </w:r>
    </w:p>
    <w:p w14:paraId="3A244B94" w14:textId="77777777" w:rsidR="00964E77" w:rsidRPr="00FA0269" w:rsidRDefault="00FA0269" w:rsidP="00FA0269">
      <w:pPr>
        <w:spacing w:after="0" w:line="20" w:lineRule="atLeast"/>
        <w:rPr>
          <w:rFonts w:ascii="Broadway" w:hAnsi="Broadway"/>
          <w:sz w:val="52"/>
          <w:szCs w:val="52"/>
        </w:rPr>
      </w:pPr>
      <w:r w:rsidRPr="00FA0269">
        <w:rPr>
          <w:rFonts w:ascii="Broadway" w:hAnsi="Broadway"/>
          <w:sz w:val="52"/>
          <w:szCs w:val="52"/>
        </w:rPr>
        <w:t>Lighting, Power &amp; EV Charging</w:t>
      </w:r>
    </w:p>
    <w:p w14:paraId="1D743C31" w14:textId="77777777" w:rsidR="00640C4D" w:rsidRDefault="00640C4D" w:rsidP="00640C4D">
      <w:pPr>
        <w:rPr>
          <w:rFonts w:ascii="Broadway" w:hAnsi="Broadway"/>
          <w:sz w:val="180"/>
          <w:szCs w:val="180"/>
        </w:rPr>
      </w:pPr>
      <w:bookmarkStart w:id="2" w:name="_GoBack"/>
      <w:bookmarkEnd w:id="2"/>
    </w:p>
    <w:p w14:paraId="0F35EBF6" w14:textId="77777777" w:rsidR="00FA0269" w:rsidRDefault="00FA0269" w:rsidP="00640C4D">
      <w:pPr>
        <w:rPr>
          <w:rFonts w:ascii="Broadway" w:hAnsi="Broadway"/>
          <w:sz w:val="180"/>
          <w:szCs w:val="180"/>
        </w:rPr>
      </w:pPr>
      <w:r>
        <w:rPr>
          <w:noProof/>
        </w:rPr>
        <w:drawing>
          <wp:inline distT="0" distB="0" distL="0" distR="0" wp14:anchorId="0B94F1A8" wp14:editId="6C07712D">
            <wp:extent cx="5731510" cy="151066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9ECC6" w14:textId="77777777" w:rsidR="0031205F" w:rsidRDefault="00D16975" w:rsidP="00640C4D">
      <w:r w:rsidRPr="00D61826">
        <w:rPr>
          <w:rFonts w:ascii="Broadway" w:hAnsi="Broadway"/>
          <w:sz w:val="180"/>
          <w:szCs w:val="180"/>
        </w:rPr>
        <w:t xml:space="preserve"> </w:t>
      </w:r>
      <w:r>
        <w:rPr>
          <w:rFonts w:ascii="Broadway" w:hAnsi="Broadway"/>
          <w:sz w:val="200"/>
          <w:szCs w:val="200"/>
        </w:rPr>
        <w:t xml:space="preserve">       </w:t>
      </w:r>
    </w:p>
    <w:sectPr w:rsidR="00312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D9"/>
    <w:rsid w:val="0031205F"/>
    <w:rsid w:val="005C733D"/>
    <w:rsid w:val="00640C4D"/>
    <w:rsid w:val="007D3E44"/>
    <w:rsid w:val="00862B34"/>
    <w:rsid w:val="00964E77"/>
    <w:rsid w:val="00CA64DC"/>
    <w:rsid w:val="00CF34D9"/>
    <w:rsid w:val="00D16975"/>
    <w:rsid w:val="00D61826"/>
    <w:rsid w:val="00FA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96F2C"/>
  <w15:chartTrackingRefBased/>
  <w15:docId w15:val="{89F35054-45E3-43CE-ABE4-78FFB6F5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37FD7-846C-41EB-B067-1CA9DA0C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Mbarek Taibi</dc:creator>
  <cp:keywords/>
  <dc:description/>
  <cp:lastModifiedBy>Mbarek Taibi</cp:lastModifiedBy>
  <cp:revision>1</cp:revision>
  <dcterms:created xsi:type="dcterms:W3CDTF">2021-05-14T14:41:00Z</dcterms:created>
  <dcterms:modified xsi:type="dcterms:W3CDTF">2021-05-14T18:22:00Z</dcterms:modified>
</cp:coreProperties>
</file>